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E5952" w14:textId="77777777" w:rsidR="00C663E9" w:rsidRDefault="00C663E9" w:rsidP="00C663E9">
      <w:pPr>
        <w:pStyle w:val="Titel"/>
      </w:pPr>
      <w:r>
        <w:t>HD 12 – Voortplanting</w:t>
      </w:r>
    </w:p>
    <w:p w14:paraId="7B2576D4" w14:textId="1F582ED5" w:rsidR="00C663E9" w:rsidRPr="00267BB7" w:rsidRDefault="00C663E9" w:rsidP="00C663E9">
      <w:pPr>
        <w:rPr>
          <w:rStyle w:val="Subtielebenadr"/>
        </w:rPr>
      </w:pPr>
      <w:r>
        <w:rPr>
          <w:rStyle w:val="Subtielebenadr"/>
        </w:rPr>
        <w:t>Studiewijzer TL</w:t>
      </w:r>
    </w:p>
    <w:p w14:paraId="674C8D43" w14:textId="77777777" w:rsidR="00C663E9" w:rsidRDefault="00C663E9" w:rsidP="00C663E9">
      <w:pPr>
        <w:rPr>
          <w:rFonts w:ascii="Tahoma" w:eastAsia="Times New Roman" w:hAnsi="Tahoma" w:cs="Tahoma"/>
          <w:color w:val="000000"/>
          <w:sz w:val="18"/>
          <w:szCs w:val="18"/>
          <w:shd w:val="clear" w:color="auto" w:fill="FFFFFF"/>
          <w:lang w:eastAsia="nl-NL"/>
        </w:rPr>
      </w:pPr>
    </w:p>
    <w:p w14:paraId="7ED4330E" w14:textId="77777777" w:rsidR="00C663E9" w:rsidRDefault="00C663E9" w:rsidP="00C663E9">
      <w:pPr>
        <w:rPr>
          <w:shd w:val="clear" w:color="auto" w:fill="FFFFFF"/>
          <w:lang w:eastAsia="nl-NL"/>
        </w:rPr>
      </w:pPr>
      <w:r w:rsidRPr="00AC1B78">
        <w:rPr>
          <w:shd w:val="clear" w:color="auto" w:fill="FFFFFF"/>
          <w:lang w:eastAsia="nl-NL"/>
        </w:rPr>
        <w:t>In de dit hoofdstuk staat de voortplanting centraal. </w:t>
      </w:r>
      <w:r w:rsidRPr="00AC1B78">
        <w:rPr>
          <w:lang w:eastAsia="nl-NL"/>
        </w:rPr>
        <w:br/>
      </w:r>
      <w:r w:rsidRPr="00AC1B78">
        <w:rPr>
          <w:shd w:val="clear" w:color="auto" w:fill="FFFFFF"/>
          <w:lang w:eastAsia="nl-NL"/>
        </w:rPr>
        <w:t>Je leert</w:t>
      </w:r>
      <w:r>
        <w:rPr>
          <w:shd w:val="clear" w:color="auto" w:fill="FFFFFF"/>
          <w:lang w:eastAsia="nl-NL"/>
        </w:rPr>
        <w:t xml:space="preserve"> onder andere</w:t>
      </w:r>
      <w:r w:rsidRPr="00AC1B78">
        <w:rPr>
          <w:shd w:val="clear" w:color="auto" w:fill="FFFFFF"/>
          <w:lang w:eastAsia="nl-NL"/>
        </w:rPr>
        <w:t>:</w:t>
      </w:r>
    </w:p>
    <w:p w14:paraId="2DB7999F" w14:textId="77777777" w:rsidR="00C663E9" w:rsidRPr="00AC1B78" w:rsidRDefault="00C663E9" w:rsidP="00C663E9">
      <w:pPr>
        <w:pStyle w:val="Lijstalinea"/>
        <w:numPr>
          <w:ilvl w:val="0"/>
          <w:numId w:val="1"/>
        </w:numPr>
        <w:rPr>
          <w:rFonts w:ascii="Times New Roman" w:hAnsi="Times New Roman" w:cs="Times New Roman"/>
          <w:lang w:eastAsia="nl-NL"/>
        </w:rPr>
      </w:pPr>
      <w:r>
        <w:rPr>
          <w:shd w:val="clear" w:color="auto" w:fill="FFFFFF"/>
          <w:lang w:eastAsia="nl-NL"/>
        </w:rPr>
        <w:t>H</w:t>
      </w:r>
      <w:r w:rsidRPr="00AC1B78">
        <w:rPr>
          <w:shd w:val="clear" w:color="auto" w:fill="FFFFFF"/>
          <w:lang w:eastAsia="nl-NL"/>
        </w:rPr>
        <w:t>oe voortplantingsorganen gebouwd zijn</w:t>
      </w:r>
      <w:r>
        <w:rPr>
          <w:shd w:val="clear" w:color="auto" w:fill="FFFFFF"/>
          <w:lang w:eastAsia="nl-NL"/>
        </w:rPr>
        <w:t>.</w:t>
      </w:r>
    </w:p>
    <w:p w14:paraId="778D3436" w14:textId="77777777" w:rsidR="00C663E9" w:rsidRPr="00AC1B78" w:rsidRDefault="00C663E9" w:rsidP="00C663E9">
      <w:pPr>
        <w:pStyle w:val="Lijstalinea"/>
        <w:numPr>
          <w:ilvl w:val="0"/>
          <w:numId w:val="1"/>
        </w:numPr>
        <w:rPr>
          <w:rFonts w:ascii="Times New Roman" w:hAnsi="Times New Roman" w:cs="Times New Roman"/>
          <w:lang w:eastAsia="nl-NL"/>
        </w:rPr>
      </w:pPr>
      <w:r>
        <w:rPr>
          <w:shd w:val="clear" w:color="auto" w:fill="FFFFFF"/>
          <w:lang w:eastAsia="nl-NL"/>
        </w:rPr>
        <w:t>H</w:t>
      </w:r>
      <w:r w:rsidRPr="00AC1B78">
        <w:rPr>
          <w:shd w:val="clear" w:color="auto" w:fill="FFFFFF"/>
          <w:lang w:eastAsia="nl-NL"/>
        </w:rPr>
        <w:t>oe een zaadcel een eicel bevrucht en met welke voorbehoedsmiddelen je een zwangerschap voorkomt.</w:t>
      </w:r>
    </w:p>
    <w:p w14:paraId="7F18F872" w14:textId="77777777" w:rsidR="00C663E9" w:rsidRPr="00AC1B78" w:rsidRDefault="00C663E9" w:rsidP="00C663E9">
      <w:pPr>
        <w:pStyle w:val="Lijstalinea"/>
        <w:numPr>
          <w:ilvl w:val="0"/>
          <w:numId w:val="1"/>
        </w:numPr>
        <w:rPr>
          <w:rFonts w:ascii="Times New Roman" w:hAnsi="Times New Roman" w:cs="Times New Roman"/>
          <w:lang w:eastAsia="nl-NL"/>
        </w:rPr>
      </w:pPr>
      <w:r>
        <w:rPr>
          <w:shd w:val="clear" w:color="auto" w:fill="FFFFFF"/>
          <w:lang w:eastAsia="nl-NL"/>
        </w:rPr>
        <w:t>H</w:t>
      </w:r>
      <w:r w:rsidRPr="00AC1B78">
        <w:rPr>
          <w:shd w:val="clear" w:color="auto" w:fill="FFFFFF"/>
          <w:lang w:eastAsia="nl-NL"/>
        </w:rPr>
        <w:t>oe bij een zwangerschap het kindje groeit en hoe het wordt geboren</w:t>
      </w:r>
      <w:r>
        <w:rPr>
          <w:shd w:val="clear" w:color="auto" w:fill="FFFFFF"/>
          <w:lang w:eastAsia="nl-NL"/>
        </w:rPr>
        <w:t>.</w:t>
      </w:r>
    </w:p>
    <w:p w14:paraId="7C001EED" w14:textId="77777777" w:rsidR="00C663E9" w:rsidRPr="00504C14" w:rsidRDefault="00C663E9" w:rsidP="00C663E9">
      <w:pPr>
        <w:pStyle w:val="Lijstalinea"/>
        <w:numPr>
          <w:ilvl w:val="0"/>
          <w:numId w:val="1"/>
        </w:numPr>
        <w:rPr>
          <w:rFonts w:ascii="Times New Roman" w:hAnsi="Times New Roman" w:cs="Times New Roman"/>
          <w:lang w:eastAsia="nl-NL"/>
        </w:rPr>
      </w:pPr>
      <w:r>
        <w:rPr>
          <w:shd w:val="clear" w:color="auto" w:fill="FFFFFF"/>
          <w:lang w:eastAsia="nl-NL"/>
        </w:rPr>
        <w:t>W</w:t>
      </w:r>
      <w:r w:rsidRPr="00AC1B78">
        <w:rPr>
          <w:shd w:val="clear" w:color="auto" w:fill="FFFFFF"/>
          <w:lang w:eastAsia="nl-NL"/>
        </w:rPr>
        <w:t>aarom je op je ouders lijkt</w:t>
      </w:r>
      <w:r>
        <w:rPr>
          <w:shd w:val="clear" w:color="auto" w:fill="FFFFFF"/>
          <w:lang w:eastAsia="nl-NL"/>
        </w:rPr>
        <w:t>.</w:t>
      </w:r>
      <w:r w:rsidRPr="00AC1B78">
        <w:rPr>
          <w:shd w:val="clear" w:color="auto" w:fill="FFFFFF"/>
          <w:lang w:eastAsia="nl-NL"/>
        </w:rPr>
        <w:t> </w:t>
      </w:r>
    </w:p>
    <w:p w14:paraId="2BAF717F" w14:textId="12F981E6" w:rsidR="00C663E9" w:rsidRDefault="00C663E9" w:rsidP="00C663E9">
      <w:pPr>
        <w:pStyle w:val="Kop1"/>
      </w:pPr>
      <w:r>
        <w:t>12.1</w:t>
      </w:r>
      <w:r w:rsidR="00BF2601">
        <w:t xml:space="preserve"> – Man en vrouw</w:t>
      </w:r>
    </w:p>
    <w:p w14:paraId="04A1D14F" w14:textId="77777777" w:rsidR="00C663E9" w:rsidRDefault="00C663E9" w:rsidP="00C663E9">
      <w:pPr>
        <w:pStyle w:val="Kop2"/>
      </w:pPr>
      <w:r>
        <w:t>Leerdoelen</w:t>
      </w:r>
    </w:p>
    <w:p w14:paraId="4EE771B4" w14:textId="77777777" w:rsidR="00C663E9" w:rsidRPr="00915CC9" w:rsidRDefault="00C663E9" w:rsidP="00C663E9">
      <w:pPr>
        <w:pStyle w:val="Lijstalinea"/>
        <w:numPr>
          <w:ilvl w:val="0"/>
          <w:numId w:val="3"/>
        </w:numPr>
      </w:pPr>
      <w:r w:rsidRPr="00915CC9">
        <w:rPr>
          <w:color w:val="000000" w:themeColor="text1"/>
        </w:rPr>
        <w:t xml:space="preserve">Je weet hoe de voortplantingsorganen van een man eruitzien. </w:t>
      </w:r>
    </w:p>
    <w:p w14:paraId="2001F476" w14:textId="77777777" w:rsidR="00C663E9" w:rsidRPr="00915CC9" w:rsidRDefault="00C663E9" w:rsidP="00C663E9">
      <w:pPr>
        <w:pStyle w:val="Lijstalinea"/>
        <w:numPr>
          <w:ilvl w:val="0"/>
          <w:numId w:val="3"/>
        </w:numPr>
      </w:pPr>
      <w:r w:rsidRPr="00915CC9">
        <w:rPr>
          <w:color w:val="000000" w:themeColor="text1"/>
        </w:rPr>
        <w:t xml:space="preserve">Je kent de onderdelen zaadleider, urineblaas, zaadblaasje, prostaat, zwellichaam, penis, bijbal, zaadbal, balzak, urinebuis, eikel, voorhuid </w:t>
      </w:r>
      <w:r>
        <w:rPr>
          <w:color w:val="000000" w:themeColor="text1"/>
        </w:rPr>
        <w:t>.</w:t>
      </w:r>
    </w:p>
    <w:p w14:paraId="060C2631" w14:textId="77777777" w:rsidR="00C663E9" w:rsidRPr="00915CC9" w:rsidRDefault="00C663E9" w:rsidP="00C663E9">
      <w:pPr>
        <w:pStyle w:val="Lijstalinea"/>
        <w:numPr>
          <w:ilvl w:val="0"/>
          <w:numId w:val="3"/>
        </w:numPr>
      </w:pPr>
      <w:r w:rsidRPr="00915CC9">
        <w:rPr>
          <w:color w:val="000000" w:themeColor="text1"/>
        </w:rPr>
        <w:t>Je kunt uitleggen wat de functie is van deze onderdelen en hoe een erectie ontstaat</w:t>
      </w:r>
      <w:r>
        <w:rPr>
          <w:color w:val="000000" w:themeColor="text1"/>
        </w:rPr>
        <w:t>.</w:t>
      </w:r>
    </w:p>
    <w:p w14:paraId="1B21D8AE" w14:textId="77777777" w:rsidR="00C663E9" w:rsidRPr="00915CC9" w:rsidRDefault="00C663E9" w:rsidP="00C663E9">
      <w:pPr>
        <w:pStyle w:val="Lijstalinea"/>
        <w:numPr>
          <w:ilvl w:val="0"/>
          <w:numId w:val="3"/>
        </w:numPr>
      </w:pPr>
      <w:r w:rsidRPr="00915CC9">
        <w:rPr>
          <w:color w:val="000000" w:themeColor="text1"/>
        </w:rPr>
        <w:t xml:space="preserve">Je weet hoe de voortplantingsorganen van een vrouw eruitzien. </w:t>
      </w:r>
    </w:p>
    <w:p w14:paraId="7C824B7F" w14:textId="77777777" w:rsidR="00C663E9" w:rsidRPr="00915CC9" w:rsidRDefault="00C663E9" w:rsidP="00C663E9">
      <w:pPr>
        <w:pStyle w:val="Lijstalinea"/>
        <w:numPr>
          <w:ilvl w:val="0"/>
          <w:numId w:val="3"/>
        </w:numPr>
      </w:pPr>
      <w:r w:rsidRPr="00915CC9">
        <w:rPr>
          <w:color w:val="000000" w:themeColor="text1"/>
        </w:rPr>
        <w:t>Je kent de onderdelen eileider, eierstok, baarmoeder, urineblaas, baarmoedermond, urinebuis, vagina, clitoris, kleine schaamlip, grote schaamlip</w:t>
      </w:r>
      <w:r>
        <w:rPr>
          <w:color w:val="000000" w:themeColor="text1"/>
        </w:rPr>
        <w:t>.</w:t>
      </w:r>
    </w:p>
    <w:p w14:paraId="2D97417F" w14:textId="77777777" w:rsidR="00C663E9" w:rsidRPr="00915CC9" w:rsidRDefault="00C663E9" w:rsidP="00C663E9">
      <w:pPr>
        <w:pStyle w:val="Lijstalinea"/>
        <w:numPr>
          <w:ilvl w:val="0"/>
          <w:numId w:val="3"/>
        </w:numPr>
      </w:pPr>
      <w:r w:rsidRPr="00915CC9">
        <w:rPr>
          <w:color w:val="000000" w:themeColor="text1"/>
        </w:rPr>
        <w:t>Je kunt uitleggen wat de functie van de verschillende onderdelen is.</w:t>
      </w:r>
    </w:p>
    <w:p w14:paraId="1EB87071" w14:textId="77777777" w:rsidR="00C663E9" w:rsidRPr="00915CC9" w:rsidRDefault="00C663E9" w:rsidP="00C663E9">
      <w:pPr>
        <w:pStyle w:val="Lijstalinea"/>
        <w:numPr>
          <w:ilvl w:val="0"/>
          <w:numId w:val="3"/>
        </w:numPr>
      </w:pPr>
      <w:r w:rsidRPr="00915CC9">
        <w:rPr>
          <w:color w:val="000000" w:themeColor="text1"/>
        </w:rPr>
        <w:t>Je kunt uitleggen wanneer een jongen vruchtbaar is, daarbij kun je de woorden hypofyse, zaadballen, zaadlozing gebruiken.</w:t>
      </w:r>
    </w:p>
    <w:p w14:paraId="24BE6795" w14:textId="77777777" w:rsidR="00C663E9" w:rsidRPr="00915CC9" w:rsidRDefault="00C663E9" w:rsidP="00C663E9">
      <w:pPr>
        <w:pStyle w:val="Lijstalinea"/>
        <w:numPr>
          <w:ilvl w:val="0"/>
          <w:numId w:val="3"/>
        </w:numPr>
      </w:pPr>
      <w:r w:rsidRPr="00915CC9">
        <w:rPr>
          <w:color w:val="000000" w:themeColor="text1"/>
        </w:rPr>
        <w:t>Je kunt uitleggen wanneer een meisje vruchtbaar is, daarbij kun je de woorden eicellen, eierstokken, menstruatie gebruiken</w:t>
      </w:r>
      <w:r>
        <w:rPr>
          <w:color w:val="000000" w:themeColor="text1"/>
        </w:rPr>
        <w:t>.</w:t>
      </w:r>
    </w:p>
    <w:p w14:paraId="37989260" w14:textId="77777777" w:rsidR="00C663E9" w:rsidRDefault="00C663E9" w:rsidP="00C663E9">
      <w:pPr>
        <w:pStyle w:val="Lijstalinea"/>
        <w:numPr>
          <w:ilvl w:val="0"/>
          <w:numId w:val="3"/>
        </w:numPr>
      </w:pPr>
      <w:r w:rsidRPr="00915CC9">
        <w:rPr>
          <w:color w:val="000000" w:themeColor="text1"/>
        </w:rPr>
        <w:t xml:space="preserve">Je weet wat de ovulatie is en wat menstruatie is en je kunt de menstruatiecyclus uitleggen, </w:t>
      </w:r>
      <w:r>
        <w:t>daarbij gebruik je de woorden follikel, eileider, eisprong, ovulatie, baarmoeder, baarmoederslijmvlies, oestrogeen, progesteron.</w:t>
      </w:r>
    </w:p>
    <w:p w14:paraId="73343F25" w14:textId="77777777" w:rsidR="00C663E9" w:rsidRPr="00915CC9" w:rsidRDefault="00C663E9" w:rsidP="00C663E9"/>
    <w:p w14:paraId="36675937" w14:textId="77777777" w:rsidR="00C663E9" w:rsidRDefault="00C663E9" w:rsidP="00C663E9">
      <w:pPr>
        <w:pStyle w:val="Kop2"/>
      </w:pPr>
      <w:r>
        <w:t>Oefeningen</w:t>
      </w:r>
    </w:p>
    <w:p w14:paraId="35D666AD" w14:textId="77777777" w:rsidR="00C663E9" w:rsidRDefault="00C663E9" w:rsidP="00C663E9">
      <w:pPr>
        <w:pStyle w:val="Lijstalinea"/>
        <w:numPr>
          <w:ilvl w:val="0"/>
          <w:numId w:val="4"/>
        </w:numPr>
      </w:pPr>
      <w:r>
        <w:t>Lees en bestudeer de tekst en afbeeldingen/bronnen.</w:t>
      </w:r>
    </w:p>
    <w:p w14:paraId="7D2DD090" w14:textId="77777777" w:rsidR="00C663E9" w:rsidRDefault="00C663E9" w:rsidP="00C663E9">
      <w:pPr>
        <w:pStyle w:val="Lijstalinea"/>
        <w:numPr>
          <w:ilvl w:val="0"/>
          <w:numId w:val="4"/>
        </w:numPr>
      </w:pPr>
      <w:r>
        <w:t>Maak de opdrachten van 12.1 en kijk deze met een andere kleur na.</w:t>
      </w:r>
    </w:p>
    <w:p w14:paraId="61A71CB8" w14:textId="77777777" w:rsidR="00C663E9" w:rsidRDefault="00C663E9" w:rsidP="00C663E9">
      <w:pPr>
        <w:pStyle w:val="Lijstalinea"/>
        <w:numPr>
          <w:ilvl w:val="0"/>
          <w:numId w:val="4"/>
        </w:numPr>
      </w:pPr>
      <w:r>
        <w:t>Maak de volgende oefeningen over de mannelijke en vrouwelijke geslachtsorganen:</w:t>
      </w:r>
    </w:p>
    <w:p w14:paraId="6305BB26" w14:textId="77777777" w:rsidR="00C663E9" w:rsidRPr="00915CC9" w:rsidRDefault="002301A8" w:rsidP="00C663E9">
      <w:pPr>
        <w:pStyle w:val="Lijstalinea"/>
        <w:numPr>
          <w:ilvl w:val="1"/>
          <w:numId w:val="4"/>
        </w:numPr>
        <w:rPr>
          <w:rStyle w:val="Hyperlink"/>
          <w:color w:val="auto"/>
          <w:u w:val="none"/>
        </w:rPr>
      </w:pPr>
      <w:hyperlink r:id="rId5" w:history="1">
        <w:r w:rsidR="00C663E9" w:rsidRPr="007E2BE0">
          <w:rPr>
            <w:rStyle w:val="Hyperlink"/>
          </w:rPr>
          <w:t>http://biologiepagina.nl/Oefeningen/Voortplanting/man.htm</w:t>
        </w:r>
      </w:hyperlink>
    </w:p>
    <w:p w14:paraId="6DE987C1" w14:textId="77777777" w:rsidR="00C663E9" w:rsidRPr="00915CC9" w:rsidRDefault="002301A8" w:rsidP="00C663E9">
      <w:pPr>
        <w:pStyle w:val="Lijstalinea"/>
        <w:numPr>
          <w:ilvl w:val="1"/>
          <w:numId w:val="4"/>
        </w:numPr>
        <w:rPr>
          <w:rStyle w:val="Hyperlink"/>
          <w:color w:val="auto"/>
          <w:u w:val="none"/>
        </w:rPr>
      </w:pPr>
      <w:hyperlink r:id="rId6" w:history="1">
        <w:r w:rsidR="00C663E9" w:rsidRPr="007E2BE0">
          <w:rPr>
            <w:rStyle w:val="Hyperlink"/>
          </w:rPr>
          <w:t>http://biologiepagina.nl/Oefeningen/Voortplanting/functiesman.htm</w:t>
        </w:r>
      </w:hyperlink>
    </w:p>
    <w:p w14:paraId="3309E6FB" w14:textId="77777777" w:rsidR="00C663E9" w:rsidRPr="00915CC9" w:rsidRDefault="002301A8" w:rsidP="00C663E9">
      <w:pPr>
        <w:pStyle w:val="Lijstalinea"/>
        <w:numPr>
          <w:ilvl w:val="1"/>
          <w:numId w:val="4"/>
        </w:numPr>
        <w:rPr>
          <w:rStyle w:val="Hyperlink"/>
          <w:color w:val="auto"/>
          <w:u w:val="none"/>
        </w:rPr>
      </w:pPr>
      <w:hyperlink r:id="rId7" w:history="1">
        <w:r w:rsidR="00C663E9" w:rsidRPr="007E2BE0">
          <w:rPr>
            <w:rStyle w:val="Hyperlink"/>
          </w:rPr>
          <w:t>http://biologiepagina.nl/Oefeningen/Voortplanting/vrouw.htm</w:t>
        </w:r>
      </w:hyperlink>
    </w:p>
    <w:p w14:paraId="1DEF0C5E" w14:textId="77777777" w:rsidR="00C663E9" w:rsidRPr="00915CC9" w:rsidRDefault="002301A8" w:rsidP="00C663E9">
      <w:pPr>
        <w:pStyle w:val="Lijstalinea"/>
        <w:numPr>
          <w:ilvl w:val="1"/>
          <w:numId w:val="4"/>
        </w:numPr>
        <w:rPr>
          <w:rStyle w:val="Hyperlink"/>
          <w:color w:val="auto"/>
          <w:u w:val="none"/>
        </w:rPr>
      </w:pPr>
      <w:hyperlink r:id="rId8" w:history="1">
        <w:r w:rsidR="00C663E9" w:rsidRPr="007E2BE0">
          <w:rPr>
            <w:rStyle w:val="Hyperlink"/>
          </w:rPr>
          <w:t>http://www.bioplek.org/animaties/voortplanting/vrgeslachtsorgx.html</w:t>
        </w:r>
      </w:hyperlink>
    </w:p>
    <w:p w14:paraId="76BA3C2D" w14:textId="77777777" w:rsidR="00C663E9" w:rsidRPr="00915CC9" w:rsidRDefault="00C663E9" w:rsidP="00C663E9">
      <w:pPr>
        <w:pStyle w:val="Lijstalinea"/>
        <w:numPr>
          <w:ilvl w:val="0"/>
          <w:numId w:val="4"/>
        </w:numPr>
      </w:pPr>
      <w:r>
        <w:t xml:space="preserve">Animatie menstruatiecyclus: </w:t>
      </w:r>
      <w:hyperlink r:id="rId9" w:history="1">
        <w:r w:rsidRPr="007E2BE0">
          <w:rPr>
            <w:rStyle w:val="Hyperlink"/>
          </w:rPr>
          <w:t>http://www.bioplek.org/animaties/voortplanting/vrouwcycluseenvoudig.html</w:t>
        </w:r>
      </w:hyperlink>
    </w:p>
    <w:p w14:paraId="61A375DE" w14:textId="77777777" w:rsidR="00C663E9" w:rsidRDefault="00C663E9" w:rsidP="00C663E9">
      <w:pPr>
        <w:pStyle w:val="Kop2"/>
      </w:pPr>
    </w:p>
    <w:p w14:paraId="56EDB8AA" w14:textId="77777777" w:rsidR="00C663E9" w:rsidRDefault="00C663E9" w:rsidP="00C663E9">
      <w:pPr>
        <w:pStyle w:val="Kop2"/>
      </w:pPr>
      <w:r>
        <w:t>Extra materialen</w:t>
      </w:r>
    </w:p>
    <w:p w14:paraId="78D224A0" w14:textId="77777777" w:rsidR="00C663E9" w:rsidRDefault="00C663E9" w:rsidP="00C663E9">
      <w:pPr>
        <w:pStyle w:val="Lijstalinea"/>
        <w:numPr>
          <w:ilvl w:val="0"/>
          <w:numId w:val="5"/>
        </w:numPr>
      </w:pPr>
      <w:r>
        <w:t xml:space="preserve">Productie zaadcellen – 1 min: </w:t>
      </w:r>
      <w:hyperlink r:id="rId10" w:history="1">
        <w:r w:rsidRPr="00925BA9">
          <w:rPr>
            <w:rStyle w:val="Hyperlink"/>
          </w:rPr>
          <w:t>https://schooltv.nl/video/productie-zaadcellen-het-mannelijk-voortplantingsorgaan-in-actie/</w:t>
        </w:r>
      </w:hyperlink>
      <w:r>
        <w:t xml:space="preserve"> </w:t>
      </w:r>
    </w:p>
    <w:p w14:paraId="30D40A48" w14:textId="77777777" w:rsidR="00C663E9" w:rsidRDefault="00C663E9" w:rsidP="00C663E9">
      <w:pPr>
        <w:pStyle w:val="Lijstalinea"/>
        <w:numPr>
          <w:ilvl w:val="0"/>
          <w:numId w:val="5"/>
        </w:numPr>
      </w:pPr>
      <w:r>
        <w:t xml:space="preserve">Ovulatie/Eisprong – 30 sec: </w:t>
      </w:r>
      <w:hyperlink r:id="rId11" w:history="1">
        <w:r w:rsidRPr="00925BA9">
          <w:rPr>
            <w:rStyle w:val="Hyperlink"/>
          </w:rPr>
          <w:t>https://schooltv.nl/video/ovulatie-eisprong/</w:t>
        </w:r>
      </w:hyperlink>
    </w:p>
    <w:p w14:paraId="519B453F" w14:textId="77777777" w:rsidR="00C663E9" w:rsidRDefault="00C663E9" w:rsidP="00C663E9">
      <w:pPr>
        <w:pStyle w:val="Lijstalinea"/>
        <w:numPr>
          <w:ilvl w:val="0"/>
          <w:numId w:val="5"/>
        </w:numPr>
      </w:pPr>
      <w:r>
        <w:lastRenderedPageBreak/>
        <w:t xml:space="preserve">Animatie menstruatiecyclus: </w:t>
      </w:r>
      <w:hyperlink r:id="rId12" w:history="1">
        <w:r w:rsidRPr="00925BA9">
          <w:rPr>
            <w:rStyle w:val="Hyperlink"/>
          </w:rPr>
          <w:t>http://www.biodesk.nl/voortplanting/menstruatie.php</w:t>
        </w:r>
      </w:hyperlink>
    </w:p>
    <w:p w14:paraId="4CBC5A9A" w14:textId="77777777" w:rsidR="00C663E9" w:rsidRPr="005412B6" w:rsidRDefault="00C663E9" w:rsidP="00C663E9"/>
    <w:p w14:paraId="70ECA22E" w14:textId="23B901C7" w:rsidR="00C663E9" w:rsidRDefault="00C663E9" w:rsidP="00C663E9">
      <w:pPr>
        <w:pStyle w:val="Kop1"/>
      </w:pPr>
      <w:r>
        <w:t>12.2</w:t>
      </w:r>
      <w:r w:rsidR="00BF2601">
        <w:t xml:space="preserve"> – Zwanger worden</w:t>
      </w:r>
    </w:p>
    <w:p w14:paraId="4116AF8E" w14:textId="77777777" w:rsidR="00C663E9" w:rsidRDefault="00C663E9" w:rsidP="00C663E9">
      <w:pPr>
        <w:pStyle w:val="Kop2"/>
      </w:pPr>
      <w:r>
        <w:t>Leerdoelen</w:t>
      </w:r>
    </w:p>
    <w:p w14:paraId="1E59A358" w14:textId="77777777" w:rsidR="00C663E9" w:rsidRDefault="00C663E9" w:rsidP="00C663E9">
      <w:pPr>
        <w:pStyle w:val="Lijstalinea"/>
        <w:numPr>
          <w:ilvl w:val="0"/>
          <w:numId w:val="2"/>
        </w:numPr>
      </w:pPr>
      <w:r>
        <w:t>Je kunt uitleggen wat een bevruchting is.</w:t>
      </w:r>
    </w:p>
    <w:p w14:paraId="6FDC28C1" w14:textId="77777777" w:rsidR="00C663E9" w:rsidRDefault="00C663E9" w:rsidP="00C663E9">
      <w:pPr>
        <w:pStyle w:val="Lijstalinea"/>
        <w:numPr>
          <w:ilvl w:val="1"/>
          <w:numId w:val="2"/>
        </w:numPr>
      </w:pPr>
      <w:r>
        <w:t>Daarbij gebruik je de woorden zaadcel, eicel, kern.</w:t>
      </w:r>
    </w:p>
    <w:p w14:paraId="6C146062" w14:textId="08609612" w:rsidR="00C663E9" w:rsidRDefault="00C663E9" w:rsidP="00C663E9">
      <w:pPr>
        <w:pStyle w:val="Lijstalinea"/>
        <w:numPr>
          <w:ilvl w:val="0"/>
          <w:numId w:val="2"/>
        </w:numPr>
      </w:pPr>
      <w:r>
        <w:t xml:space="preserve">Je kunt de stappen uitleggen vanaf de </w:t>
      </w:r>
      <w:r w:rsidR="00BF2601">
        <w:t>eisprong</w:t>
      </w:r>
      <w:r>
        <w:t xml:space="preserve"> tot de innesteling</w:t>
      </w:r>
      <w:r w:rsidR="00BF2601">
        <w:t xml:space="preserve"> (bron 3)</w:t>
      </w:r>
      <w:r>
        <w:t xml:space="preserve">. </w:t>
      </w:r>
    </w:p>
    <w:p w14:paraId="64C27B92" w14:textId="77777777" w:rsidR="00C663E9" w:rsidRDefault="00C663E9" w:rsidP="00C663E9">
      <w:pPr>
        <w:pStyle w:val="Lijstalinea"/>
        <w:numPr>
          <w:ilvl w:val="1"/>
          <w:numId w:val="2"/>
        </w:numPr>
      </w:pPr>
      <w:r>
        <w:t>Daarbij gebruik je de woorden (bevruchte) eicel, eierstok, ovulatie, eileider, baarmoederwand, baarmoedermond, sperma, bevruchting, deling, innesteling, embryo.</w:t>
      </w:r>
    </w:p>
    <w:p w14:paraId="6E117D7F" w14:textId="77777777" w:rsidR="00BF2601" w:rsidRDefault="00BF2601" w:rsidP="00BF2601">
      <w:pPr>
        <w:pStyle w:val="Lijstalinea"/>
        <w:numPr>
          <w:ilvl w:val="0"/>
          <w:numId w:val="2"/>
        </w:numPr>
      </w:pPr>
      <w:r>
        <w:t>Je kunt uitleggen hoe je een zwangerschap kunt voorkomen door gebruik van een mannencondoom, vrouwencondoom, pil, spiraaltje, morning-afterpil, sterillisatie.</w:t>
      </w:r>
    </w:p>
    <w:p w14:paraId="30085431" w14:textId="77777777" w:rsidR="00BF2601" w:rsidRDefault="00BF2601" w:rsidP="00BF2601">
      <w:pPr>
        <w:pStyle w:val="Lijstalinea"/>
        <w:numPr>
          <w:ilvl w:val="0"/>
          <w:numId w:val="2"/>
        </w:numPr>
      </w:pPr>
      <w:r>
        <w:t>Je kunt uitleggen wat een abortus is en wanneer een abortus gedaan kan worden.</w:t>
      </w:r>
    </w:p>
    <w:p w14:paraId="4A92BABC" w14:textId="77777777" w:rsidR="00BF2601" w:rsidRDefault="00BF2601" w:rsidP="00BF2601">
      <w:pPr>
        <w:pStyle w:val="Lijstalinea"/>
        <w:numPr>
          <w:ilvl w:val="0"/>
          <w:numId w:val="2"/>
        </w:numPr>
      </w:pPr>
      <w:r>
        <w:t xml:space="preserve">Je kunt uitleggen wat een voorbehoedsmiddel is en aan welke drie eisen het moet voldoen. </w:t>
      </w:r>
    </w:p>
    <w:p w14:paraId="6170C273" w14:textId="77777777" w:rsidR="00C663E9" w:rsidRDefault="00C663E9" w:rsidP="00BF2601">
      <w:pPr>
        <w:pStyle w:val="Lijstalinea"/>
      </w:pPr>
    </w:p>
    <w:p w14:paraId="3DE0A57F" w14:textId="77777777" w:rsidR="00C663E9" w:rsidRDefault="00C663E9" w:rsidP="00C663E9">
      <w:pPr>
        <w:pStyle w:val="Kop2"/>
      </w:pPr>
      <w:r>
        <w:t>Oefeningen</w:t>
      </w:r>
    </w:p>
    <w:p w14:paraId="6E39CC4E" w14:textId="77777777" w:rsidR="00C663E9" w:rsidRDefault="00C663E9" w:rsidP="00C663E9">
      <w:pPr>
        <w:pStyle w:val="Lijstalinea"/>
        <w:numPr>
          <w:ilvl w:val="0"/>
          <w:numId w:val="4"/>
        </w:numPr>
      </w:pPr>
      <w:r>
        <w:t>Lees en bestudeer de tekst en afbeeldingen/bronnen.</w:t>
      </w:r>
    </w:p>
    <w:p w14:paraId="3A5FBE01" w14:textId="77777777" w:rsidR="00C663E9" w:rsidRDefault="00C663E9" w:rsidP="00C663E9">
      <w:pPr>
        <w:pStyle w:val="Lijstalinea"/>
        <w:numPr>
          <w:ilvl w:val="0"/>
          <w:numId w:val="4"/>
        </w:numPr>
      </w:pPr>
      <w:r>
        <w:t>Maak de opdrachten van 12.2 en kijk deze met een andere kleur na.</w:t>
      </w:r>
    </w:p>
    <w:p w14:paraId="0608F4F9" w14:textId="77777777" w:rsidR="00C663E9" w:rsidRDefault="00C663E9" w:rsidP="00C663E9">
      <w:pPr>
        <w:pStyle w:val="Lijstalinea"/>
        <w:numPr>
          <w:ilvl w:val="0"/>
          <w:numId w:val="4"/>
        </w:numPr>
      </w:pPr>
      <w:r>
        <w:t xml:space="preserve">Oefening bevruchting: </w:t>
      </w:r>
      <w:hyperlink r:id="rId13" w:history="1">
        <w:r w:rsidRPr="00925BA9">
          <w:rPr>
            <w:rStyle w:val="Hyperlink"/>
          </w:rPr>
          <w:t>http://biologiepagina.nl/Oefeningen/Vrouw/bevruchtingeierstokOB.htm</w:t>
        </w:r>
      </w:hyperlink>
      <w:r>
        <w:t xml:space="preserve"> </w:t>
      </w:r>
    </w:p>
    <w:p w14:paraId="20AAA84F" w14:textId="77777777" w:rsidR="00C663E9" w:rsidRDefault="00C663E9" w:rsidP="00C663E9">
      <w:pPr>
        <w:pStyle w:val="Lijstalinea"/>
        <w:numPr>
          <w:ilvl w:val="0"/>
          <w:numId w:val="4"/>
        </w:numPr>
      </w:pPr>
      <w:r>
        <w:t xml:space="preserve">Animatie bevruchting en bevalling: </w:t>
      </w:r>
      <w:hyperlink r:id="rId14" w:history="1">
        <w:r w:rsidRPr="00925BA9">
          <w:rPr>
            <w:rStyle w:val="Hyperlink"/>
          </w:rPr>
          <w:t>http://biologiepagina.nl/Videobiologie/conceptie.htm</w:t>
        </w:r>
      </w:hyperlink>
      <w:r>
        <w:t xml:space="preserve"> </w:t>
      </w:r>
    </w:p>
    <w:p w14:paraId="4E07ACD9" w14:textId="77777777" w:rsidR="00C663E9" w:rsidRPr="00915CC9" w:rsidRDefault="00C663E9" w:rsidP="00C663E9"/>
    <w:p w14:paraId="177EEBFB" w14:textId="77777777" w:rsidR="00C663E9" w:rsidRDefault="00C663E9" w:rsidP="00C663E9">
      <w:pPr>
        <w:pStyle w:val="Kop2"/>
      </w:pPr>
      <w:r>
        <w:t>Extra materialen</w:t>
      </w:r>
    </w:p>
    <w:p w14:paraId="7B2FCC47" w14:textId="77777777" w:rsidR="00C663E9" w:rsidRDefault="00C663E9" w:rsidP="00C663E9">
      <w:pPr>
        <w:pStyle w:val="Lijstalinea"/>
        <w:numPr>
          <w:ilvl w:val="0"/>
          <w:numId w:val="6"/>
        </w:numPr>
      </w:pPr>
      <w:r>
        <w:t xml:space="preserve">Bevruchting – 1 min: </w:t>
      </w:r>
      <w:hyperlink r:id="rId15" w:history="1">
        <w:r w:rsidRPr="00925BA9">
          <w:rPr>
            <w:rStyle w:val="Hyperlink"/>
          </w:rPr>
          <w:t>https://schooltv.nl/video/bevruchting-zaadcel-ontmoet-eicel/</w:t>
        </w:r>
      </w:hyperlink>
    </w:p>
    <w:p w14:paraId="73BCC6A9" w14:textId="77777777" w:rsidR="00C663E9" w:rsidRDefault="00C663E9" w:rsidP="00C663E9">
      <w:pPr>
        <w:pStyle w:val="Lijstalinea"/>
        <w:numPr>
          <w:ilvl w:val="0"/>
          <w:numId w:val="6"/>
        </w:numPr>
      </w:pPr>
      <w:r>
        <w:t xml:space="preserve">Ontwikkeling van de ongeboren baby – 2.30 min: </w:t>
      </w:r>
      <w:hyperlink r:id="rId16" w:history="1">
        <w:r w:rsidRPr="00925BA9">
          <w:rPr>
            <w:rStyle w:val="Hyperlink"/>
          </w:rPr>
          <w:t>https://schooltv.nl/video/ontwikkeling-ongeboren-baby-een-kijkje-in-de-buik-van-een-zwangere-vrouw/</w:t>
        </w:r>
      </w:hyperlink>
      <w:r>
        <w:t xml:space="preserve"> + vragenblad</w:t>
      </w:r>
    </w:p>
    <w:p w14:paraId="2C1E3FCD" w14:textId="77777777" w:rsidR="00C663E9" w:rsidRDefault="00C663E9" w:rsidP="00C663E9">
      <w:pPr>
        <w:pStyle w:val="Lijstalinea"/>
        <w:numPr>
          <w:ilvl w:val="0"/>
          <w:numId w:val="6"/>
        </w:numPr>
      </w:pPr>
      <w:r>
        <w:t xml:space="preserve">Na de bevruchting – 2 min: </w:t>
      </w:r>
      <w:hyperlink r:id="rId17" w:history="1">
        <w:r w:rsidRPr="00925BA9">
          <w:rPr>
            <w:rStyle w:val="Hyperlink"/>
          </w:rPr>
          <w:t>https://schooltv.nl/video/zwangerschap-wat-gebeurt-er-na-een-bevruchting-in-het-lichaam-van-een-vrouw/</w:t>
        </w:r>
      </w:hyperlink>
      <w:r>
        <w:t xml:space="preserve"> </w:t>
      </w:r>
    </w:p>
    <w:p w14:paraId="4AD17600" w14:textId="77777777" w:rsidR="00BF2601" w:rsidRPr="009E3E5E" w:rsidRDefault="00BF2601" w:rsidP="00BF2601"/>
    <w:p w14:paraId="1F825F6F" w14:textId="6ABF5FF7" w:rsidR="00C663E9" w:rsidRDefault="00C663E9" w:rsidP="00C663E9">
      <w:pPr>
        <w:pStyle w:val="Kop1"/>
      </w:pPr>
      <w:r>
        <w:t>12.3</w:t>
      </w:r>
      <w:r w:rsidR="00BF2601">
        <w:t xml:space="preserve"> - Zwangerschap</w:t>
      </w:r>
    </w:p>
    <w:p w14:paraId="6793F57F" w14:textId="77777777" w:rsidR="00C663E9" w:rsidRPr="005E63F7" w:rsidRDefault="00C663E9" w:rsidP="00C663E9">
      <w:pPr>
        <w:pStyle w:val="Kop2"/>
      </w:pPr>
      <w:r>
        <w:t>Leerdoelen</w:t>
      </w:r>
    </w:p>
    <w:p w14:paraId="323DF09D" w14:textId="77777777" w:rsidR="00C663E9" w:rsidRDefault="00C663E9" w:rsidP="00C663E9">
      <w:pPr>
        <w:pStyle w:val="Lijstalinea"/>
        <w:numPr>
          <w:ilvl w:val="0"/>
          <w:numId w:val="7"/>
        </w:numPr>
      </w:pPr>
      <w:r>
        <w:t>Je kent de woorden embryo, foetus en kunt uitleggen in welke weken van de zwangerschap het kind een embryo heet en in welke weken van de zwangerschap het kind een foetus heet</w:t>
      </w:r>
    </w:p>
    <w:p w14:paraId="3D464405" w14:textId="13FF47F6" w:rsidR="000A33A6" w:rsidRDefault="00C663E9" w:rsidP="002F7B98">
      <w:pPr>
        <w:pStyle w:val="Lijstalinea"/>
        <w:numPr>
          <w:ilvl w:val="0"/>
          <w:numId w:val="7"/>
        </w:numPr>
      </w:pPr>
      <w:r>
        <w:t xml:space="preserve">Je kunt de lichamelijke veranderingen bij moeder </w:t>
      </w:r>
      <w:r w:rsidR="000A33A6">
        <w:t>noemen</w:t>
      </w:r>
      <w:r>
        <w:t xml:space="preserve"> tijdens de zwangerschap.</w:t>
      </w:r>
    </w:p>
    <w:p w14:paraId="19939D44" w14:textId="77777777" w:rsidR="00C663E9" w:rsidRDefault="00C663E9" w:rsidP="00C663E9">
      <w:pPr>
        <w:pStyle w:val="Lijstalinea"/>
        <w:numPr>
          <w:ilvl w:val="0"/>
          <w:numId w:val="7"/>
        </w:numPr>
      </w:pPr>
      <w:r>
        <w:t>Je kunt uitleggen hoe de foetus voedingsstoffen en afvalstoffen uitwisselt met de moeder via de placenta en de navelstreng.</w:t>
      </w:r>
    </w:p>
    <w:p w14:paraId="437870AC" w14:textId="7E875B2F" w:rsidR="002F7B98" w:rsidRDefault="002F7B98" w:rsidP="00C663E9">
      <w:pPr>
        <w:pStyle w:val="Lijstalinea"/>
        <w:numPr>
          <w:ilvl w:val="0"/>
          <w:numId w:val="7"/>
        </w:numPr>
      </w:pPr>
      <w:r>
        <w:t>Je kunt uitleggen wat de functie van de placenta is.</w:t>
      </w:r>
    </w:p>
    <w:p w14:paraId="4F04FF63" w14:textId="77777777" w:rsidR="00C663E9" w:rsidRDefault="00C663E9" w:rsidP="00C663E9">
      <w:pPr>
        <w:pStyle w:val="Lijstalinea"/>
        <w:numPr>
          <w:ilvl w:val="0"/>
          <w:numId w:val="7"/>
        </w:numPr>
      </w:pPr>
      <w:r>
        <w:t>Je kunt uitleggen wat de functie is van vruchtvliezen en vruchtwater.</w:t>
      </w:r>
    </w:p>
    <w:p w14:paraId="29C21F13" w14:textId="172EDF44" w:rsidR="002F7B98" w:rsidRDefault="002F7B98" w:rsidP="00C663E9">
      <w:pPr>
        <w:pStyle w:val="Lijstalinea"/>
        <w:numPr>
          <w:ilvl w:val="0"/>
          <w:numId w:val="7"/>
        </w:numPr>
      </w:pPr>
      <w:r>
        <w:t>Je weet wat een miskraam is.</w:t>
      </w:r>
    </w:p>
    <w:p w14:paraId="0DC64FF6" w14:textId="095EADDC" w:rsidR="00C663E9" w:rsidRDefault="00C663E9" w:rsidP="00C663E9">
      <w:pPr>
        <w:pStyle w:val="Lijstalinea"/>
        <w:numPr>
          <w:ilvl w:val="0"/>
          <w:numId w:val="7"/>
        </w:numPr>
      </w:pPr>
      <w:r>
        <w:t>Je kunt uitleggen in welke stappen een bevalling gaat. Daarbij gebruik je de woorden v</w:t>
      </w:r>
      <w:r w:rsidR="002F7B98">
        <w:t>ruchtvliezen, wee, baarmoedermon</w:t>
      </w:r>
      <w:r>
        <w:t>d, ontsluiting, uitdrijving, nageboorte.</w:t>
      </w:r>
    </w:p>
    <w:p w14:paraId="276A677F" w14:textId="77777777" w:rsidR="00BF2601" w:rsidRDefault="00BF2601" w:rsidP="00BF2601"/>
    <w:p w14:paraId="7633E1EA" w14:textId="77777777" w:rsidR="00C663E9" w:rsidRDefault="00C663E9" w:rsidP="00C663E9">
      <w:pPr>
        <w:pStyle w:val="Kop2"/>
      </w:pPr>
      <w:r>
        <w:t>Oefeningen</w:t>
      </w:r>
    </w:p>
    <w:p w14:paraId="3F6ED2DB" w14:textId="77777777" w:rsidR="00C663E9" w:rsidRDefault="00C663E9" w:rsidP="00C663E9">
      <w:pPr>
        <w:pStyle w:val="Lijstalinea"/>
        <w:numPr>
          <w:ilvl w:val="0"/>
          <w:numId w:val="8"/>
        </w:numPr>
      </w:pPr>
      <w:r>
        <w:t>Lees en bestudeer de tekst en afbeeldingen/bronnen.</w:t>
      </w:r>
    </w:p>
    <w:p w14:paraId="199C02E3" w14:textId="77777777" w:rsidR="00C663E9" w:rsidRDefault="00C663E9" w:rsidP="00C663E9">
      <w:pPr>
        <w:pStyle w:val="Lijstalinea"/>
        <w:numPr>
          <w:ilvl w:val="0"/>
          <w:numId w:val="8"/>
        </w:numPr>
      </w:pPr>
      <w:r w:rsidRPr="009C6C71">
        <w:t xml:space="preserve">Maak </w:t>
      </w:r>
      <w:r>
        <w:t>de opgaven van 12</w:t>
      </w:r>
      <w:r w:rsidRPr="009C6C71">
        <w:t>.3</w:t>
      </w:r>
      <w:r>
        <w:t xml:space="preserve"> en kijk deze na.</w:t>
      </w:r>
    </w:p>
    <w:p w14:paraId="11278473" w14:textId="77777777" w:rsidR="00C663E9" w:rsidRPr="005E63F7" w:rsidRDefault="00C663E9" w:rsidP="00C663E9">
      <w:pPr>
        <w:pStyle w:val="Lijstalinea"/>
        <w:numPr>
          <w:ilvl w:val="0"/>
          <w:numId w:val="8"/>
        </w:numPr>
        <w:rPr>
          <w:rStyle w:val="Hyperlink"/>
          <w:color w:val="auto"/>
          <w:u w:val="none"/>
        </w:rPr>
      </w:pPr>
      <w:r w:rsidRPr="009C6C71">
        <w:t>Oefenen embryo en placenta</w:t>
      </w:r>
      <w:r>
        <w:t xml:space="preserve">: </w:t>
      </w:r>
      <w:hyperlink r:id="rId18" w:history="1">
        <w:r w:rsidRPr="009C6C71">
          <w:rPr>
            <w:rStyle w:val="Hyperlink"/>
          </w:rPr>
          <w:t>http://biologiepagina.nl/Oefeningen/Embryo/embryo.htm</w:t>
        </w:r>
      </w:hyperlink>
    </w:p>
    <w:p w14:paraId="3410FC48" w14:textId="77777777" w:rsidR="00C663E9" w:rsidRPr="00761385" w:rsidRDefault="00C663E9" w:rsidP="00C663E9">
      <w:pPr>
        <w:pStyle w:val="Lijstalinea"/>
        <w:numPr>
          <w:ilvl w:val="0"/>
          <w:numId w:val="8"/>
        </w:numPr>
      </w:pPr>
      <w:r>
        <w:t xml:space="preserve">Oefenen stappen bevalling: </w:t>
      </w:r>
      <w:hyperlink r:id="rId19" w:history="1">
        <w:r w:rsidRPr="00761385">
          <w:rPr>
            <w:rStyle w:val="Hyperlink"/>
          </w:rPr>
          <w:t>http://biologiepagina.nl/Oefeningen/Bevalling/bevalling.htm</w:t>
        </w:r>
      </w:hyperlink>
    </w:p>
    <w:p w14:paraId="0AAB1B18" w14:textId="77777777" w:rsidR="00C663E9" w:rsidRDefault="00C663E9" w:rsidP="00C663E9">
      <w:pPr>
        <w:pStyle w:val="Kop2"/>
      </w:pPr>
      <w:r>
        <w:t xml:space="preserve"> </w:t>
      </w:r>
    </w:p>
    <w:p w14:paraId="613B1F64" w14:textId="77777777" w:rsidR="00C663E9" w:rsidRDefault="00C663E9" w:rsidP="00C663E9">
      <w:pPr>
        <w:pStyle w:val="Kop2"/>
      </w:pPr>
      <w:r>
        <w:t>Extra materialen</w:t>
      </w:r>
    </w:p>
    <w:p w14:paraId="34301798" w14:textId="77777777" w:rsidR="00C663E9" w:rsidRDefault="00C663E9" w:rsidP="00C663E9">
      <w:pPr>
        <w:pStyle w:val="Lijstalinea"/>
        <w:numPr>
          <w:ilvl w:val="0"/>
          <w:numId w:val="13"/>
        </w:numPr>
      </w:pPr>
      <w:r>
        <w:t xml:space="preserve">Tweelingen – 1.30 min: </w:t>
      </w:r>
      <w:hyperlink r:id="rId20" w:history="1">
        <w:r w:rsidRPr="00925BA9">
          <w:rPr>
            <w:rStyle w:val="Hyperlink"/>
          </w:rPr>
          <w:t>https://schooltv.nl/video/tweelingen-er-zijn-eeneiige-en-twee-eiige-tweelingen/</w:t>
        </w:r>
      </w:hyperlink>
    </w:p>
    <w:p w14:paraId="3405FB03" w14:textId="77777777" w:rsidR="00C663E9" w:rsidRPr="00952497" w:rsidRDefault="00C663E9" w:rsidP="00C663E9"/>
    <w:p w14:paraId="647B5EEE" w14:textId="7D888700" w:rsidR="00C663E9" w:rsidRDefault="00C663E9" w:rsidP="00C663E9">
      <w:pPr>
        <w:pStyle w:val="Kop1"/>
      </w:pPr>
      <w:r>
        <w:t>12.4</w:t>
      </w:r>
      <w:r w:rsidR="002F7B98">
        <w:t xml:space="preserve"> – Je lijkt op…</w:t>
      </w:r>
    </w:p>
    <w:p w14:paraId="6BF5BD2E" w14:textId="77777777" w:rsidR="00C663E9" w:rsidRDefault="00C663E9" w:rsidP="00C663E9">
      <w:pPr>
        <w:pStyle w:val="Kop2"/>
      </w:pPr>
      <w:r>
        <w:t>Leerdoelen</w:t>
      </w:r>
    </w:p>
    <w:p w14:paraId="266A2755" w14:textId="4DF767E4" w:rsidR="00C663E9" w:rsidRDefault="00C663E9" w:rsidP="00C663E9">
      <w:pPr>
        <w:pStyle w:val="Lijstalinea"/>
        <w:numPr>
          <w:ilvl w:val="0"/>
          <w:numId w:val="9"/>
        </w:numPr>
      </w:pPr>
      <w:r>
        <w:t>Je kunt</w:t>
      </w:r>
      <w:r w:rsidR="002F7B98">
        <w:t xml:space="preserve"> uitleggen wat chromosomen zijn en welke soorten er zijn.</w:t>
      </w:r>
    </w:p>
    <w:p w14:paraId="5173A71E" w14:textId="77777777" w:rsidR="00C663E9" w:rsidRDefault="00C663E9" w:rsidP="00C663E9">
      <w:pPr>
        <w:pStyle w:val="Lijstalinea"/>
        <w:numPr>
          <w:ilvl w:val="0"/>
          <w:numId w:val="9"/>
        </w:numPr>
      </w:pPr>
      <w:r>
        <w:t>Je kunt uitleggen wat geslachtschromosomen zijn en welke chromosomen jongens en welke chromosomen meisjes hebben.</w:t>
      </w:r>
    </w:p>
    <w:p w14:paraId="5CDF0F6D" w14:textId="77777777" w:rsidR="00C663E9" w:rsidRDefault="00C663E9" w:rsidP="00C663E9">
      <w:pPr>
        <w:pStyle w:val="Lijstalinea"/>
        <w:numPr>
          <w:ilvl w:val="0"/>
          <w:numId w:val="9"/>
        </w:numPr>
      </w:pPr>
      <w:r>
        <w:t>Je kunt uitleggen hoeveel chromosomen er in alle lichaamscellen zitten en hoeveel chromosomen er in geslachtscellen zitten.</w:t>
      </w:r>
    </w:p>
    <w:p w14:paraId="745FA727" w14:textId="2D76F7CA" w:rsidR="00C663E9" w:rsidRDefault="00C663E9" w:rsidP="00C663E9">
      <w:pPr>
        <w:pStyle w:val="Lijstalinea"/>
        <w:numPr>
          <w:ilvl w:val="0"/>
          <w:numId w:val="9"/>
        </w:numPr>
      </w:pPr>
      <w:r>
        <w:t xml:space="preserve">Je kunt </w:t>
      </w:r>
      <w:r w:rsidR="002F7B98">
        <w:t>uitleggen wat erfelijke eigenschappen zijn en hier voorbeelden van geven.</w:t>
      </w:r>
    </w:p>
    <w:p w14:paraId="149C8C37" w14:textId="17047B79" w:rsidR="00C663E9" w:rsidRDefault="00C663E9" w:rsidP="00C663E9">
      <w:pPr>
        <w:pStyle w:val="Lijstalinea"/>
        <w:numPr>
          <w:ilvl w:val="0"/>
          <w:numId w:val="9"/>
        </w:numPr>
      </w:pPr>
      <w:r>
        <w:t xml:space="preserve">Je kunt voorbeelden noemen van </w:t>
      </w:r>
      <w:r w:rsidR="002301A8">
        <w:t>fouten</w:t>
      </w:r>
      <w:r>
        <w:t xml:space="preserve"> in de chromosomen.</w:t>
      </w:r>
    </w:p>
    <w:p w14:paraId="22018599" w14:textId="2F6EF5FE" w:rsidR="002301A8" w:rsidRDefault="002301A8" w:rsidP="002301A8">
      <w:pPr>
        <w:pStyle w:val="Lijstalinea"/>
        <w:numPr>
          <w:ilvl w:val="1"/>
          <w:numId w:val="9"/>
        </w:numPr>
      </w:pPr>
      <w:r>
        <w:t>Daarbij geef je voorbeelden waarbij je de woorden aangeboren ziekte en erfelijke ziekte kunt gebruiken.</w:t>
      </w:r>
    </w:p>
    <w:p w14:paraId="54BBD5FF" w14:textId="77777777" w:rsidR="00C663E9" w:rsidRDefault="00C663E9" w:rsidP="00C663E9">
      <w:pPr>
        <w:pStyle w:val="Lijstalinea"/>
        <w:numPr>
          <w:ilvl w:val="0"/>
          <w:numId w:val="9"/>
        </w:numPr>
      </w:pPr>
      <w:r>
        <w:t>Je kunt 2 manieren noemen om afwijkingen van chromosomen op te sporen.</w:t>
      </w:r>
    </w:p>
    <w:p w14:paraId="32110649" w14:textId="77777777" w:rsidR="00C663E9" w:rsidRDefault="00C663E9" w:rsidP="00C663E9">
      <w:pPr>
        <w:pStyle w:val="Kop2"/>
      </w:pPr>
    </w:p>
    <w:p w14:paraId="522AE1A8" w14:textId="77777777" w:rsidR="00C663E9" w:rsidRDefault="00C663E9" w:rsidP="00C663E9">
      <w:pPr>
        <w:pStyle w:val="Kop2"/>
      </w:pPr>
      <w:r>
        <w:t>Oefeningen</w:t>
      </w:r>
    </w:p>
    <w:p w14:paraId="521FD148" w14:textId="77777777" w:rsidR="00C663E9" w:rsidRDefault="00C663E9" w:rsidP="00C663E9">
      <w:pPr>
        <w:pStyle w:val="Lijstalinea"/>
        <w:numPr>
          <w:ilvl w:val="0"/>
          <w:numId w:val="10"/>
        </w:numPr>
      </w:pPr>
      <w:r>
        <w:t>Lees en bestudeer de tekst en afbeeldingen/bronnen.</w:t>
      </w:r>
    </w:p>
    <w:p w14:paraId="29AC9C89" w14:textId="77777777" w:rsidR="00C663E9" w:rsidRDefault="00C663E9" w:rsidP="00C663E9">
      <w:pPr>
        <w:pStyle w:val="Lijstalinea"/>
        <w:numPr>
          <w:ilvl w:val="0"/>
          <w:numId w:val="10"/>
        </w:numPr>
      </w:pPr>
      <w:r>
        <w:t>Maak de opgaven van 12.4 en kijk deze na.</w:t>
      </w:r>
    </w:p>
    <w:p w14:paraId="5DFE0464" w14:textId="77777777" w:rsidR="00C663E9" w:rsidRDefault="00C663E9" w:rsidP="00C663E9">
      <w:pPr>
        <w:pStyle w:val="Lijstalinea"/>
        <w:numPr>
          <w:ilvl w:val="0"/>
          <w:numId w:val="10"/>
        </w:numPr>
      </w:pPr>
      <w:r>
        <w:t>Stamboom-oefeningen:</w:t>
      </w:r>
    </w:p>
    <w:p w14:paraId="74FB5B3F" w14:textId="77777777" w:rsidR="00C663E9" w:rsidRDefault="002301A8" w:rsidP="00C663E9">
      <w:pPr>
        <w:pStyle w:val="Lijstalinea"/>
        <w:numPr>
          <w:ilvl w:val="1"/>
          <w:numId w:val="10"/>
        </w:numPr>
      </w:pPr>
      <w:hyperlink r:id="rId21" w:history="1">
        <w:r w:rsidR="00C663E9" w:rsidRPr="00925BA9">
          <w:rPr>
            <w:rStyle w:val="Hyperlink"/>
          </w:rPr>
          <w:t>http://biologiepagina.nl/Oefeningen/Erfelijkheid/stamboom.htm</w:t>
        </w:r>
      </w:hyperlink>
      <w:r w:rsidR="00C663E9">
        <w:t xml:space="preserve"> </w:t>
      </w:r>
    </w:p>
    <w:p w14:paraId="69E887CE" w14:textId="77777777" w:rsidR="00C663E9" w:rsidRPr="008E210C" w:rsidRDefault="002301A8" w:rsidP="00C663E9">
      <w:pPr>
        <w:pStyle w:val="Lijstalinea"/>
        <w:numPr>
          <w:ilvl w:val="1"/>
          <w:numId w:val="10"/>
        </w:numPr>
      </w:pPr>
      <w:hyperlink r:id="rId22" w:history="1">
        <w:r w:rsidR="00C663E9" w:rsidRPr="00925BA9">
          <w:rPr>
            <w:rStyle w:val="Hyperlink"/>
          </w:rPr>
          <w:t>http://biologiepagina.nl/Oefeningen/Erfelijkheid/erfelijkheidautosomaalr.htm</w:t>
        </w:r>
      </w:hyperlink>
      <w:r w:rsidR="00C663E9">
        <w:t xml:space="preserve"> </w:t>
      </w:r>
    </w:p>
    <w:p w14:paraId="18AED6DC" w14:textId="77777777" w:rsidR="00C663E9" w:rsidRPr="008E210C" w:rsidRDefault="00C663E9" w:rsidP="00C663E9"/>
    <w:p w14:paraId="0675746A" w14:textId="77777777" w:rsidR="00C663E9" w:rsidRDefault="00C663E9" w:rsidP="00C663E9">
      <w:pPr>
        <w:pStyle w:val="Kop2"/>
      </w:pPr>
      <w:r>
        <w:t>Extra materialen</w:t>
      </w:r>
    </w:p>
    <w:p w14:paraId="62FFCCB7" w14:textId="77777777" w:rsidR="00C663E9" w:rsidRDefault="00C663E9" w:rsidP="00C663E9">
      <w:pPr>
        <w:pStyle w:val="Lijstalinea"/>
        <w:numPr>
          <w:ilvl w:val="0"/>
          <w:numId w:val="11"/>
        </w:numPr>
      </w:pPr>
      <w:r>
        <w:t xml:space="preserve">Erfelijkheid – 15 min: </w:t>
      </w:r>
      <w:hyperlink r:id="rId23" w:history="1">
        <w:r w:rsidRPr="00925BA9">
          <w:rPr>
            <w:rStyle w:val="Hyperlink"/>
          </w:rPr>
          <w:t>https://schooltv.nl/video/bio-bits-onderbouw-mens-en-lichaam-afl6-erfelijkheid/</w:t>
        </w:r>
      </w:hyperlink>
      <w:r>
        <w:t xml:space="preserve"> </w:t>
      </w:r>
    </w:p>
    <w:p w14:paraId="0A5D69E4" w14:textId="77777777" w:rsidR="00C663E9" w:rsidRDefault="00C663E9" w:rsidP="00C663E9">
      <w:pPr>
        <w:pStyle w:val="Lijstalinea"/>
        <w:numPr>
          <w:ilvl w:val="0"/>
          <w:numId w:val="11"/>
        </w:numPr>
      </w:pPr>
      <w:r>
        <w:t xml:space="preserve">Webles erfelijkheid: </w:t>
      </w:r>
      <w:hyperlink r:id="rId24" w:anchor="!page-2030618" w:history="1">
        <w:r w:rsidRPr="00925BA9">
          <w:rPr>
            <w:rStyle w:val="Hyperlink"/>
          </w:rPr>
          <w:t>https://maken.wikiwijs.nl/62459#!page-2030618</w:t>
        </w:r>
      </w:hyperlink>
    </w:p>
    <w:p w14:paraId="3CB40866" w14:textId="77777777" w:rsidR="00C663E9" w:rsidRDefault="00C663E9" w:rsidP="00C663E9">
      <w:pPr>
        <w:pStyle w:val="Lijstalinea"/>
        <w:numPr>
          <w:ilvl w:val="0"/>
          <w:numId w:val="11"/>
        </w:numPr>
      </w:pPr>
      <w:r>
        <w:t xml:space="preserve">Chromosomen – 1 min: </w:t>
      </w:r>
      <w:hyperlink r:id="rId25" w:history="1">
        <w:r w:rsidRPr="00925BA9">
          <w:rPr>
            <w:rStyle w:val="Hyperlink"/>
          </w:rPr>
          <w:t>https://schooltv.nl/video/chromosomen-wat-is-een-karyogram/</w:t>
        </w:r>
      </w:hyperlink>
    </w:p>
    <w:p w14:paraId="61B31036" w14:textId="77777777" w:rsidR="00C663E9" w:rsidRDefault="00C663E9" w:rsidP="00C663E9">
      <w:pPr>
        <w:pStyle w:val="Lijstalinea"/>
        <w:numPr>
          <w:ilvl w:val="0"/>
          <w:numId w:val="11"/>
        </w:numPr>
      </w:pPr>
      <w:r>
        <w:t xml:space="preserve">Erfelijkheid, vorming van geslachtscellen – 2.30 min: </w:t>
      </w:r>
      <w:hyperlink r:id="rId26" w:history="1">
        <w:r w:rsidRPr="00925BA9">
          <w:rPr>
            <w:rStyle w:val="Hyperlink"/>
          </w:rPr>
          <w:t>https://schooltv.nl/video/erfelijkheid-vorming-van-geslachtscellen/</w:t>
        </w:r>
      </w:hyperlink>
    </w:p>
    <w:p w14:paraId="2D81DBAF" w14:textId="77777777" w:rsidR="00C663E9" w:rsidRDefault="00C663E9" w:rsidP="00C663E9">
      <w:pPr>
        <w:pStyle w:val="Lijstalinea"/>
        <w:numPr>
          <w:ilvl w:val="0"/>
          <w:numId w:val="11"/>
        </w:numPr>
      </w:pPr>
      <w:r>
        <w:t xml:space="preserve">DNA – 1 min: </w:t>
      </w:r>
      <w:hyperlink r:id="rId27" w:history="1">
        <w:r w:rsidRPr="00925BA9">
          <w:rPr>
            <w:rStyle w:val="Hyperlink"/>
          </w:rPr>
          <w:t>https://schooltv.nl/video/dna-een-code-in-je-lijf/</w:t>
        </w:r>
      </w:hyperlink>
    </w:p>
    <w:p w14:paraId="69D589E9" w14:textId="77777777" w:rsidR="00C663E9" w:rsidRDefault="00C663E9" w:rsidP="00C663E9"/>
    <w:p w14:paraId="40189878" w14:textId="77777777" w:rsidR="00C663E9" w:rsidRDefault="00C663E9" w:rsidP="00C663E9">
      <w:pPr>
        <w:pStyle w:val="Kop2"/>
      </w:pPr>
      <w:r>
        <w:t>KLAAR?</w:t>
      </w:r>
    </w:p>
    <w:p w14:paraId="00C7EF81" w14:textId="77777777" w:rsidR="002301A8" w:rsidRDefault="002301A8" w:rsidP="002301A8">
      <w:pPr>
        <w:pStyle w:val="Lijstalinea"/>
        <w:numPr>
          <w:ilvl w:val="0"/>
          <w:numId w:val="12"/>
        </w:numPr>
      </w:pPr>
      <w:r>
        <w:t>Maak de oefentoetsen via nectar.online.</w:t>
      </w:r>
    </w:p>
    <w:p w14:paraId="113BD4D3" w14:textId="77777777" w:rsidR="002301A8" w:rsidRDefault="002301A8" w:rsidP="002301A8">
      <w:pPr>
        <w:pStyle w:val="Lijstalinea"/>
        <w:numPr>
          <w:ilvl w:val="0"/>
          <w:numId w:val="12"/>
        </w:numPr>
      </w:pPr>
      <w:r>
        <w:t>Volg de mini-cursussen via nectar.online (herhaling!).</w:t>
      </w:r>
    </w:p>
    <w:p w14:paraId="3F605588" w14:textId="77777777" w:rsidR="002301A8" w:rsidRDefault="002301A8" w:rsidP="002301A8">
      <w:pPr>
        <w:pStyle w:val="Lijstalinea"/>
        <w:numPr>
          <w:ilvl w:val="0"/>
          <w:numId w:val="12"/>
        </w:numPr>
      </w:pPr>
      <w:r>
        <w:t>Maak onlineoefeningen via biologiepagina.nl.</w:t>
      </w:r>
    </w:p>
    <w:p w14:paraId="6DBE0E32" w14:textId="77777777" w:rsidR="002301A8" w:rsidRDefault="002301A8" w:rsidP="002301A8">
      <w:pPr>
        <w:pStyle w:val="Lijstalinea"/>
        <w:numPr>
          <w:ilvl w:val="0"/>
          <w:numId w:val="12"/>
        </w:numPr>
      </w:pPr>
      <w:r>
        <w:t>Maak een samenvatting van het hoofdstuk.</w:t>
      </w:r>
    </w:p>
    <w:p w14:paraId="66DC9119" w14:textId="443A686A" w:rsidR="0021457B" w:rsidRDefault="002301A8" w:rsidP="0021457B">
      <w:pPr>
        <w:pStyle w:val="Lijstalinea"/>
        <w:numPr>
          <w:ilvl w:val="0"/>
          <w:numId w:val="12"/>
        </w:numPr>
      </w:pPr>
      <w:r>
        <w:t>Maak een begrippenlijst van het hoofdstuk.</w:t>
      </w:r>
      <w:bookmarkStart w:id="0" w:name="_GoBack"/>
      <w:bookmarkEnd w:id="0"/>
    </w:p>
    <w:p w14:paraId="36B76731" w14:textId="77777777" w:rsidR="0021457B" w:rsidRPr="0021457B" w:rsidRDefault="0021457B" w:rsidP="0021457B"/>
    <w:p w14:paraId="34FE86FD" w14:textId="77777777" w:rsidR="00267BB7" w:rsidRPr="00267BB7" w:rsidRDefault="00267BB7" w:rsidP="00267BB7"/>
    <w:sectPr w:rsidR="00267BB7" w:rsidRPr="00267BB7" w:rsidSect="00B36A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611"/>
    <w:multiLevelType w:val="hybridMultilevel"/>
    <w:tmpl w:val="5E2899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F76C21"/>
    <w:multiLevelType w:val="hybridMultilevel"/>
    <w:tmpl w:val="F45E4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9D3690"/>
    <w:multiLevelType w:val="hybridMultilevel"/>
    <w:tmpl w:val="E990CA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5306CA"/>
    <w:multiLevelType w:val="hybridMultilevel"/>
    <w:tmpl w:val="6B7E5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7560AC"/>
    <w:multiLevelType w:val="hybridMultilevel"/>
    <w:tmpl w:val="D6C4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EED7449"/>
    <w:multiLevelType w:val="hybridMultilevel"/>
    <w:tmpl w:val="A956D7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A060D1"/>
    <w:multiLevelType w:val="hybridMultilevel"/>
    <w:tmpl w:val="17F46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9020942"/>
    <w:multiLevelType w:val="hybridMultilevel"/>
    <w:tmpl w:val="BF247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8FE56F2"/>
    <w:multiLevelType w:val="hybridMultilevel"/>
    <w:tmpl w:val="A95A87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9F79BA"/>
    <w:multiLevelType w:val="hybridMultilevel"/>
    <w:tmpl w:val="5776DE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901161B"/>
    <w:multiLevelType w:val="hybridMultilevel"/>
    <w:tmpl w:val="7AF6A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588344B"/>
    <w:multiLevelType w:val="hybridMultilevel"/>
    <w:tmpl w:val="A1F48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FD61696"/>
    <w:multiLevelType w:val="hybridMultilevel"/>
    <w:tmpl w:val="50B49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5"/>
  </w:num>
  <w:num w:numId="5">
    <w:abstractNumId w:val="4"/>
  </w:num>
  <w:num w:numId="6">
    <w:abstractNumId w:val="10"/>
  </w:num>
  <w:num w:numId="7">
    <w:abstractNumId w:val="1"/>
  </w:num>
  <w:num w:numId="8">
    <w:abstractNumId w:val="7"/>
  </w:num>
  <w:num w:numId="9">
    <w:abstractNumId w:val="0"/>
  </w:num>
  <w:num w:numId="10">
    <w:abstractNumId w:val="2"/>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B7"/>
    <w:rsid w:val="000A33A6"/>
    <w:rsid w:val="0021457B"/>
    <w:rsid w:val="002301A8"/>
    <w:rsid w:val="00267BB7"/>
    <w:rsid w:val="002F7B98"/>
    <w:rsid w:val="003D48DE"/>
    <w:rsid w:val="005412B6"/>
    <w:rsid w:val="00673F59"/>
    <w:rsid w:val="00952497"/>
    <w:rsid w:val="009E3E5E"/>
    <w:rsid w:val="00AC1B78"/>
    <w:rsid w:val="00AE1CFF"/>
    <w:rsid w:val="00B36A63"/>
    <w:rsid w:val="00BF2601"/>
    <w:rsid w:val="00C663E9"/>
    <w:rsid w:val="00DC3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A336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663E9"/>
  </w:style>
  <w:style w:type="paragraph" w:styleId="Kop1">
    <w:name w:val="heading 1"/>
    <w:basedOn w:val="Standaard"/>
    <w:next w:val="Standaard"/>
    <w:link w:val="Kop1Teken"/>
    <w:uiPriority w:val="9"/>
    <w:qFormat/>
    <w:rsid w:val="00267B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Teken"/>
    <w:uiPriority w:val="9"/>
    <w:unhideWhenUsed/>
    <w:qFormat/>
    <w:rsid w:val="00214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267BB7"/>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267BB7"/>
    <w:rPr>
      <w:rFonts w:asciiTheme="majorHAnsi" w:eastAsiaTheme="majorEastAsia" w:hAnsiTheme="majorHAnsi" w:cstheme="majorBidi"/>
      <w:spacing w:val="-10"/>
      <w:kern w:val="28"/>
      <w:sz w:val="56"/>
      <w:szCs w:val="56"/>
    </w:rPr>
  </w:style>
  <w:style w:type="character" w:customStyle="1" w:styleId="Kop1Teken">
    <w:name w:val="Kop 1 Teken"/>
    <w:basedOn w:val="Standaardalinea-lettertype"/>
    <w:link w:val="Kop1"/>
    <w:uiPriority w:val="9"/>
    <w:rsid w:val="00267BB7"/>
    <w:rPr>
      <w:rFonts w:asciiTheme="majorHAnsi" w:eastAsiaTheme="majorEastAsia" w:hAnsiTheme="majorHAnsi" w:cstheme="majorBidi"/>
      <w:color w:val="2F5496" w:themeColor="accent1" w:themeShade="BF"/>
      <w:sz w:val="32"/>
      <w:szCs w:val="32"/>
    </w:rPr>
  </w:style>
  <w:style w:type="character" w:styleId="Subtielebenadr">
    <w:name w:val="Subtle Emphasis"/>
    <w:basedOn w:val="Standaardalinea-lettertype"/>
    <w:uiPriority w:val="19"/>
    <w:qFormat/>
    <w:rsid w:val="00267BB7"/>
    <w:rPr>
      <w:i/>
      <w:iCs/>
      <w:color w:val="404040" w:themeColor="text1" w:themeTint="BF"/>
    </w:rPr>
  </w:style>
  <w:style w:type="character" w:customStyle="1" w:styleId="apple-converted-space">
    <w:name w:val="apple-converted-space"/>
    <w:basedOn w:val="Standaardalinea-lettertype"/>
    <w:rsid w:val="00AC1B78"/>
  </w:style>
  <w:style w:type="paragraph" w:styleId="Lijstalinea">
    <w:name w:val="List Paragraph"/>
    <w:basedOn w:val="Standaard"/>
    <w:uiPriority w:val="34"/>
    <w:qFormat/>
    <w:rsid w:val="00AC1B78"/>
    <w:pPr>
      <w:ind w:left="720"/>
      <w:contextualSpacing/>
    </w:pPr>
  </w:style>
  <w:style w:type="character" w:styleId="Hyperlink">
    <w:name w:val="Hyperlink"/>
    <w:basedOn w:val="Standaardalinea-lettertype"/>
    <w:uiPriority w:val="99"/>
    <w:unhideWhenUsed/>
    <w:rsid w:val="0021457B"/>
    <w:rPr>
      <w:color w:val="0563C1" w:themeColor="hyperlink"/>
      <w:u w:val="single"/>
    </w:rPr>
  </w:style>
  <w:style w:type="character" w:customStyle="1" w:styleId="Kop2Teken">
    <w:name w:val="Kop 2 Teken"/>
    <w:basedOn w:val="Standaardalinea-lettertype"/>
    <w:link w:val="Kop2"/>
    <w:uiPriority w:val="9"/>
    <w:rsid w:val="0021457B"/>
    <w:rPr>
      <w:rFonts w:asciiTheme="majorHAnsi" w:eastAsiaTheme="majorEastAsia" w:hAnsiTheme="majorHAnsi" w:cstheme="majorBidi"/>
      <w:color w:val="2F5496" w:themeColor="accent1" w:themeShade="BF"/>
      <w:sz w:val="26"/>
      <w:szCs w:val="26"/>
    </w:rPr>
  </w:style>
  <w:style w:type="character" w:styleId="GevolgdeHyperlink">
    <w:name w:val="FollowedHyperlink"/>
    <w:basedOn w:val="Standaardalinea-lettertype"/>
    <w:uiPriority w:val="99"/>
    <w:semiHidden/>
    <w:unhideWhenUsed/>
    <w:rsid w:val="00C66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910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ioplek.org/animaties/voortplanting/vrouwcycluseenvoudig.html" TargetMode="External"/><Relationship Id="rId20" Type="http://schemas.openxmlformats.org/officeDocument/2006/relationships/hyperlink" Target="https://schooltv.nl/video/tweelingen-er-zijn-eeneiige-en-twee-eiige-tweelingen/" TargetMode="External"/><Relationship Id="rId21" Type="http://schemas.openxmlformats.org/officeDocument/2006/relationships/hyperlink" Target="http://biologiepagina.nl/Oefeningen/Erfelijkheid/stamboom.htm" TargetMode="External"/><Relationship Id="rId22" Type="http://schemas.openxmlformats.org/officeDocument/2006/relationships/hyperlink" Target="http://biologiepagina.nl/Oefeningen/Erfelijkheid/erfelijkheidautosomaalr.htm" TargetMode="External"/><Relationship Id="rId23" Type="http://schemas.openxmlformats.org/officeDocument/2006/relationships/hyperlink" Target="https://schooltv.nl/video/bio-bits-onderbouw-mens-en-lichaam-afl6-erfelijkheid/" TargetMode="External"/><Relationship Id="rId24" Type="http://schemas.openxmlformats.org/officeDocument/2006/relationships/hyperlink" Target="https://maken.wikiwijs.nl/62459" TargetMode="External"/><Relationship Id="rId25" Type="http://schemas.openxmlformats.org/officeDocument/2006/relationships/hyperlink" Target="https://schooltv.nl/video/chromosomen-wat-is-een-karyogram/" TargetMode="External"/><Relationship Id="rId26" Type="http://schemas.openxmlformats.org/officeDocument/2006/relationships/hyperlink" Target="https://schooltv.nl/video/erfelijkheid-vorming-van-geslachtscellen/" TargetMode="External"/><Relationship Id="rId27" Type="http://schemas.openxmlformats.org/officeDocument/2006/relationships/hyperlink" Target="https://schooltv.nl/video/dna-een-code-in-je-lijf/"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schooltv.nl/video/productie-zaadcellen-het-mannelijk-voortplantingsorgaan-in-actie/" TargetMode="External"/><Relationship Id="rId11" Type="http://schemas.openxmlformats.org/officeDocument/2006/relationships/hyperlink" Target="https://schooltv.nl/video/ovulatie-eisprong/" TargetMode="External"/><Relationship Id="rId12" Type="http://schemas.openxmlformats.org/officeDocument/2006/relationships/hyperlink" Target="http://www.biodesk.nl/voortplanting/menstruatie.php" TargetMode="External"/><Relationship Id="rId13" Type="http://schemas.openxmlformats.org/officeDocument/2006/relationships/hyperlink" Target="http://biologiepagina.nl/Oefeningen/Vrouw/bevruchtingeierstokOB.htm" TargetMode="External"/><Relationship Id="rId14" Type="http://schemas.openxmlformats.org/officeDocument/2006/relationships/hyperlink" Target="http://biologiepagina.nl/Videobiologie/conceptie.htm" TargetMode="External"/><Relationship Id="rId15" Type="http://schemas.openxmlformats.org/officeDocument/2006/relationships/hyperlink" Target="https://schooltv.nl/video/bevruchting-zaadcel-ontmoet-eicel/" TargetMode="External"/><Relationship Id="rId16" Type="http://schemas.openxmlformats.org/officeDocument/2006/relationships/hyperlink" Target="https://schooltv.nl/video/ontwikkeling-ongeboren-baby-een-kijkje-in-de-buik-van-een-zwangere-vrouw/" TargetMode="External"/><Relationship Id="rId17" Type="http://schemas.openxmlformats.org/officeDocument/2006/relationships/hyperlink" Target="https://schooltv.nl/video/zwangerschap-wat-gebeurt-er-na-een-bevruchting-in-het-lichaam-van-een-vrouw/" TargetMode="External"/><Relationship Id="rId18" Type="http://schemas.openxmlformats.org/officeDocument/2006/relationships/hyperlink" Target="http://biologiepagina.nl/Oefeningen/Embryo/embryo.htm" TargetMode="External"/><Relationship Id="rId19" Type="http://schemas.openxmlformats.org/officeDocument/2006/relationships/hyperlink" Target="http://biologiepagina.nl/Oefeningen/Bevalling/bevalling.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ologiepagina.nl/Oefeningen/Voortplanting/man.htm" TargetMode="External"/><Relationship Id="rId6" Type="http://schemas.openxmlformats.org/officeDocument/2006/relationships/hyperlink" Target="http://biologiepagina.nl/Oefeningen/Voortplanting/functiesman.htm" TargetMode="External"/><Relationship Id="rId7" Type="http://schemas.openxmlformats.org/officeDocument/2006/relationships/hyperlink" Target="http://biologiepagina.nl/Oefeningen/Voortplanting/vrouw.htm" TargetMode="External"/><Relationship Id="rId8" Type="http://schemas.openxmlformats.org/officeDocument/2006/relationships/hyperlink" Target="http://www.bioplek.org/animaties/voortplanting/vrgeslachtsorgx.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1278</Words>
  <Characters>7030</Characters>
  <Application>Microsoft Macintosh Word</Application>
  <DocSecurity>0</DocSecurity>
  <Lines>58</Lines>
  <Paragraphs>16</Paragraphs>
  <ScaleCrop>false</ScaleCrop>
  <HeadingPairs>
    <vt:vector size="4" baseType="variant">
      <vt:variant>
        <vt:lpstr>Titel</vt:lpstr>
      </vt:variant>
      <vt:variant>
        <vt:i4>1</vt:i4>
      </vt:variant>
      <vt:variant>
        <vt:lpstr>Headings</vt:lpstr>
      </vt:variant>
      <vt:variant>
        <vt:i4>20</vt:i4>
      </vt:variant>
    </vt:vector>
  </HeadingPairs>
  <TitlesOfParts>
    <vt:vector size="21" baseType="lpstr">
      <vt:lpstr/>
      <vt:lpstr>12.1 – Man en vrouw</vt:lpstr>
      <vt:lpstr>    Leerdoelen</vt:lpstr>
      <vt:lpstr>    Oefeningen</vt:lpstr>
      <vt:lpstr>    </vt:lpstr>
      <vt:lpstr>    Extra materialen</vt:lpstr>
      <vt:lpstr>12.2 – Zwanger worden</vt:lpstr>
      <vt:lpstr>    Leerdoelen</vt:lpstr>
      <vt:lpstr>    Oefeningen</vt:lpstr>
      <vt:lpstr>    Extra materialen</vt:lpstr>
      <vt:lpstr>12.3 - Zwangerschap</vt:lpstr>
      <vt:lpstr>    Leerdoelen</vt:lpstr>
      <vt:lpstr>    Oefeningen</vt:lpstr>
      <vt:lpstr>    </vt:lpstr>
      <vt:lpstr>    Extra materialen</vt:lpstr>
      <vt:lpstr>12.4 – Je lijkt op…</vt:lpstr>
      <vt:lpstr>    Leerdoelen</vt:lpstr>
      <vt:lpstr>    </vt:lpstr>
      <vt:lpstr>    Oefeningen</vt:lpstr>
      <vt:lpstr>    Extra materialen</vt:lpstr>
      <vt:lpstr>    KLAAR?</vt:lpstr>
    </vt:vector>
  </TitlesOfParts>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Zoet-Wanders</dc:creator>
  <cp:keywords/>
  <dc:description/>
  <cp:lastModifiedBy>Rianne Zoet-Wanders</cp:lastModifiedBy>
  <cp:revision>3</cp:revision>
  <dcterms:created xsi:type="dcterms:W3CDTF">2017-11-17T11:47:00Z</dcterms:created>
  <dcterms:modified xsi:type="dcterms:W3CDTF">2017-11-19T10:38:00Z</dcterms:modified>
</cp:coreProperties>
</file>